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C67" w:rsidRPr="00286C67" w:rsidRDefault="00286C67" w:rsidP="00286C67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86C6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286C67" w:rsidRPr="00286C67" w:rsidRDefault="00286C67" w:rsidP="00286C67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86C67">
        <w:rPr>
          <w:rFonts w:ascii="Times New Roman" w:hAnsi="Times New Roman" w:cs="Times New Roman"/>
          <w:sz w:val="28"/>
          <w:szCs w:val="28"/>
        </w:rPr>
        <w:t xml:space="preserve">к Дополнительному соглашению №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86C67">
        <w:rPr>
          <w:rFonts w:ascii="Times New Roman" w:hAnsi="Times New Roman" w:cs="Times New Roman"/>
          <w:sz w:val="28"/>
          <w:szCs w:val="28"/>
        </w:rPr>
        <w:t xml:space="preserve"> от</w:t>
      </w:r>
      <w:r w:rsidR="000C721E">
        <w:rPr>
          <w:rFonts w:ascii="Times New Roman" w:hAnsi="Times New Roman" w:cs="Times New Roman"/>
          <w:sz w:val="28"/>
          <w:szCs w:val="28"/>
        </w:rPr>
        <w:t xml:space="preserve"> 25</w:t>
      </w:r>
      <w:bookmarkStart w:id="0" w:name="_GoBack"/>
      <w:bookmarkEnd w:id="0"/>
      <w:r w:rsidRPr="00286C67">
        <w:rPr>
          <w:rFonts w:ascii="Times New Roman" w:hAnsi="Times New Roman" w:cs="Times New Roman"/>
          <w:sz w:val="28"/>
          <w:szCs w:val="28"/>
        </w:rPr>
        <w:t>.0</w:t>
      </w:r>
      <w:r w:rsidR="00293212">
        <w:rPr>
          <w:rFonts w:ascii="Times New Roman" w:hAnsi="Times New Roman" w:cs="Times New Roman"/>
          <w:sz w:val="28"/>
          <w:szCs w:val="28"/>
        </w:rPr>
        <w:t>4</w:t>
      </w:r>
      <w:r w:rsidRPr="00286C67">
        <w:rPr>
          <w:rFonts w:ascii="Times New Roman" w:hAnsi="Times New Roman" w:cs="Times New Roman"/>
          <w:sz w:val="28"/>
          <w:szCs w:val="28"/>
        </w:rPr>
        <w:t xml:space="preserve">.2019 </w:t>
      </w:r>
    </w:p>
    <w:p w:rsidR="00286C67" w:rsidRPr="00286C67" w:rsidRDefault="00286C67" w:rsidP="00286C67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86C67">
        <w:rPr>
          <w:rFonts w:ascii="Times New Roman" w:hAnsi="Times New Roman" w:cs="Times New Roman"/>
          <w:sz w:val="28"/>
          <w:szCs w:val="28"/>
        </w:rPr>
        <w:t xml:space="preserve">к Тарифному соглашению в сфере обязательного </w:t>
      </w:r>
    </w:p>
    <w:p w:rsidR="00286C67" w:rsidRPr="00286C67" w:rsidRDefault="00286C67" w:rsidP="00286C67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86C67">
        <w:rPr>
          <w:rFonts w:ascii="Times New Roman" w:hAnsi="Times New Roman" w:cs="Times New Roman"/>
          <w:sz w:val="28"/>
          <w:szCs w:val="28"/>
        </w:rPr>
        <w:t xml:space="preserve">медицинского страхования на территории Ивановской </w:t>
      </w:r>
    </w:p>
    <w:p w:rsidR="00286C67" w:rsidRDefault="00286C67" w:rsidP="00286C67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86C67">
        <w:rPr>
          <w:rFonts w:ascii="Times New Roman" w:hAnsi="Times New Roman" w:cs="Times New Roman"/>
          <w:sz w:val="28"/>
          <w:szCs w:val="28"/>
        </w:rPr>
        <w:t>области на 2019 год</w:t>
      </w:r>
    </w:p>
    <w:p w:rsidR="00286C67" w:rsidRDefault="00286C67" w:rsidP="00286C67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E2DCB" w:rsidRPr="00BF7691" w:rsidRDefault="005E2DCB" w:rsidP="005E2DCB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F7691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5E2DCB" w:rsidRPr="00BF7691" w:rsidRDefault="005E2DCB" w:rsidP="005E2DCB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BF7691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5E2DCB" w:rsidRPr="00BF7691" w:rsidRDefault="005E2DCB" w:rsidP="005E2DCB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BF7691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5E2DCB" w:rsidRPr="00BF7691" w:rsidRDefault="005E2DCB" w:rsidP="005E2DCB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BF7691">
        <w:rPr>
          <w:rFonts w:ascii="Times New Roman" w:hAnsi="Times New Roman" w:cs="Times New Roman"/>
          <w:sz w:val="28"/>
          <w:szCs w:val="28"/>
        </w:rPr>
        <w:t>на территории Ивановской области на 2019 год</w:t>
      </w:r>
    </w:p>
    <w:p w:rsidR="005E2DCB" w:rsidRPr="00E43567" w:rsidRDefault="005E2DCB" w:rsidP="005E2DCB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5E2DCB" w:rsidRDefault="00EE5730" w:rsidP="00EE5730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54"/>
      <w:bookmarkEnd w:id="1"/>
      <w:r w:rsidRPr="00EE5730">
        <w:rPr>
          <w:rFonts w:ascii="Times New Roman" w:hAnsi="Times New Roman" w:cs="Times New Roman"/>
          <w:sz w:val="28"/>
          <w:szCs w:val="28"/>
        </w:rPr>
        <w:t>Перечень медицинских организаций, оказывающих медицинскую помощь в амбулаторных условиях по базовой и сверх базовой ТП ОМС с учетом уровня организации медицинской помощи и способов оплаты</w:t>
      </w:r>
    </w:p>
    <w:p w:rsidR="00EE5730" w:rsidRPr="00E43567" w:rsidRDefault="00EE5730" w:rsidP="00EE5730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E5730">
        <w:rPr>
          <w:rFonts w:ascii="Times New Roman" w:hAnsi="Times New Roman" w:cs="Times New Roman"/>
          <w:sz w:val="24"/>
          <w:szCs w:val="24"/>
        </w:rPr>
        <w:t xml:space="preserve">с </w:t>
      </w:r>
      <w:r w:rsidR="00286C67">
        <w:rPr>
          <w:rFonts w:ascii="Times New Roman" w:hAnsi="Times New Roman" w:cs="Times New Roman"/>
          <w:sz w:val="24"/>
          <w:szCs w:val="24"/>
        </w:rPr>
        <w:t>22</w:t>
      </w:r>
      <w:r w:rsidRPr="00EE5730">
        <w:rPr>
          <w:rFonts w:ascii="Times New Roman" w:hAnsi="Times New Roman" w:cs="Times New Roman"/>
          <w:sz w:val="24"/>
          <w:szCs w:val="24"/>
        </w:rPr>
        <w:t>.0</w:t>
      </w:r>
      <w:r w:rsidR="00286C67">
        <w:rPr>
          <w:rFonts w:ascii="Times New Roman" w:hAnsi="Times New Roman" w:cs="Times New Roman"/>
          <w:sz w:val="24"/>
          <w:szCs w:val="24"/>
        </w:rPr>
        <w:t>2</w:t>
      </w:r>
      <w:r w:rsidRPr="00EE5730">
        <w:rPr>
          <w:rFonts w:ascii="Times New Roman" w:hAnsi="Times New Roman" w:cs="Times New Roman"/>
          <w:sz w:val="24"/>
          <w:szCs w:val="24"/>
        </w:rPr>
        <w:t>.2019</w:t>
      </w:r>
    </w:p>
    <w:p w:rsidR="005E2DCB" w:rsidRPr="00E43567" w:rsidRDefault="005E2DCB" w:rsidP="005E2DCB">
      <w:pPr>
        <w:pStyle w:val="ConsPlusNormal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3"/>
        <w:gridCol w:w="4807"/>
        <w:gridCol w:w="1469"/>
        <w:gridCol w:w="1793"/>
        <w:gridCol w:w="1549"/>
        <w:gridCol w:w="1575"/>
        <w:gridCol w:w="1188"/>
        <w:gridCol w:w="1666"/>
      </w:tblGrid>
      <w:tr w:rsidR="00EE5730" w:rsidRPr="00EE5730" w:rsidTr="00286C67">
        <w:trPr>
          <w:trHeight w:val="283"/>
          <w:tblHeader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Уровень  оказания медицинской помощи</w:t>
            </w:r>
          </w:p>
        </w:tc>
        <w:tc>
          <w:tcPr>
            <w:tcW w:w="266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Оплата медицинской помощи</w:t>
            </w:r>
          </w:p>
        </w:tc>
      </w:tr>
      <w:tr w:rsidR="00EE5730" w:rsidRPr="00EE5730" w:rsidTr="00286C67">
        <w:trPr>
          <w:trHeight w:val="283"/>
          <w:tblHeader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1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по подушевому нормативу финансирования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 xml:space="preserve">по тарифам </w:t>
            </w:r>
            <w:r w:rsidRPr="00EE5730">
              <w:rPr>
                <w:rFonts w:ascii="Times New Roman" w:eastAsia="Times New Roman" w:hAnsi="Times New Roman"/>
                <w:lang w:eastAsia="ru-RU"/>
              </w:rPr>
              <w:br/>
              <w:t>за единицу объема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 xml:space="preserve">по тарифам </w:t>
            </w:r>
            <w:r w:rsidRPr="00EE5730">
              <w:rPr>
                <w:rFonts w:ascii="Times New Roman" w:eastAsia="Times New Roman" w:hAnsi="Times New Roman"/>
                <w:lang w:eastAsia="ru-RU"/>
              </w:rPr>
              <w:br/>
              <w:t>за медицинские услуги</w:t>
            </w:r>
          </w:p>
        </w:tc>
      </w:tr>
      <w:tr w:rsidR="00EE5730" w:rsidRPr="00EE5730" w:rsidTr="00286C67">
        <w:trPr>
          <w:trHeight w:val="283"/>
          <w:tblHeader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базовая</w:t>
            </w:r>
            <w:r w:rsidRPr="00EE5730">
              <w:rPr>
                <w:rFonts w:ascii="Times New Roman" w:eastAsia="Times New Roman" w:hAnsi="Times New Roman"/>
                <w:lang w:eastAsia="ru-RU"/>
              </w:rPr>
              <w:br/>
              <w:t>ТП ОМС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 xml:space="preserve">сверх </w:t>
            </w:r>
            <w:r w:rsidRPr="00EE5730">
              <w:rPr>
                <w:rFonts w:ascii="Times New Roman" w:eastAsia="Times New Roman" w:hAnsi="Times New Roman"/>
                <w:lang w:eastAsia="ru-RU"/>
              </w:rPr>
              <w:br/>
              <w:t xml:space="preserve">базовая </w:t>
            </w:r>
            <w:r w:rsidRPr="00EE5730">
              <w:rPr>
                <w:rFonts w:ascii="Times New Roman" w:eastAsia="Times New Roman" w:hAnsi="Times New Roman"/>
                <w:lang w:eastAsia="ru-RU"/>
              </w:rPr>
              <w:br/>
              <w:t>ТП ОМС (паллиативная медицинская помощь)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базовая ТП ОМС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сверх базовая ТП ОМС (неонатальный скрининг и пренатальная (дородовая) диагностика</w:t>
            </w: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"ИвОКБ"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"ОДКБ"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"ИОКЦМР"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"Кардиологический диспансер"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"ИОКВД"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"ИвООД"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ОГВВ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1 ГКБ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lastRenderedPageBreak/>
              <w:t>9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ИКБ им. Куваевых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 xml:space="preserve">ОБУЗ "ГКБ № 3 </w:t>
            </w:r>
            <w:proofErr w:type="spellStart"/>
            <w:r w:rsidRPr="00EE5730">
              <w:rPr>
                <w:rFonts w:ascii="Times New Roman" w:eastAsia="Times New Roman" w:hAnsi="Times New Roman"/>
                <w:lang w:eastAsia="ru-RU"/>
              </w:rPr>
              <w:t>г.Иванова</w:t>
            </w:r>
            <w:proofErr w:type="spellEnd"/>
            <w:r w:rsidRPr="00EE5730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"ГКБ №4"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ГКБ №7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ГКБ № 8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"Родильный дом № 1"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"Родильный дом № 4"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 xml:space="preserve">ОБУЗ "ДГКБ № 5" </w:t>
            </w:r>
            <w:proofErr w:type="spellStart"/>
            <w:r w:rsidRPr="00EE5730">
              <w:rPr>
                <w:rFonts w:ascii="Times New Roman" w:eastAsia="Times New Roman" w:hAnsi="Times New Roman"/>
                <w:lang w:eastAsia="ru-RU"/>
              </w:rPr>
              <w:t>г.Иваново</w:t>
            </w:r>
            <w:proofErr w:type="spellEnd"/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"Стоматологическая поликлиника № 1"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Верхнеландеховская ЦРБ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Вичугская ЦРБ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"Гаврилово- Посадская ЦРБ"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Ильинская ЦРБ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"Кинешемская ЦРБ"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"Комсомольская ЦБ"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"Кохомская городская больница"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 xml:space="preserve">ОБУЗ </w:t>
            </w:r>
            <w:proofErr w:type="spellStart"/>
            <w:r w:rsidRPr="00EE5730">
              <w:rPr>
                <w:rFonts w:ascii="Times New Roman" w:eastAsia="Times New Roman" w:hAnsi="Times New Roman"/>
                <w:lang w:eastAsia="ru-RU"/>
              </w:rPr>
              <w:t>Лежневская</w:t>
            </w:r>
            <w:proofErr w:type="spellEnd"/>
            <w:r w:rsidRPr="00EE5730">
              <w:rPr>
                <w:rFonts w:ascii="Times New Roman" w:eastAsia="Times New Roman" w:hAnsi="Times New Roman"/>
                <w:lang w:eastAsia="ru-RU"/>
              </w:rPr>
              <w:t xml:space="preserve">  ЦРБ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Лухская ЦРБ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"Палехская ЦРБ"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"Пестяковская ЦРБ"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29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Приволжская ЦРБ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Пучежская ЦРБ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"Родниковская ЦРБ"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32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"</w:t>
            </w:r>
            <w:proofErr w:type="spellStart"/>
            <w:r w:rsidRPr="00EE5730">
              <w:rPr>
                <w:rFonts w:ascii="Times New Roman" w:eastAsia="Times New Roman" w:hAnsi="Times New Roman"/>
                <w:lang w:eastAsia="ru-RU"/>
              </w:rPr>
              <w:t>Тейковская</w:t>
            </w:r>
            <w:proofErr w:type="spellEnd"/>
            <w:r w:rsidRPr="00EE5730">
              <w:rPr>
                <w:rFonts w:ascii="Times New Roman" w:eastAsia="Times New Roman" w:hAnsi="Times New Roman"/>
                <w:lang w:eastAsia="ru-RU"/>
              </w:rPr>
              <w:t xml:space="preserve"> ЦРБ"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lastRenderedPageBreak/>
              <w:t>33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Фурмановская ЦРБ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34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"Шуйская ЦРБ"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35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"Южская ЦРБ"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ФГБУ "Ив НИИ М и Д им. В.Н. Городкова" Минздрава России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37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 xml:space="preserve">ФГБОУ ВО </w:t>
            </w:r>
            <w:proofErr w:type="spellStart"/>
            <w:r w:rsidRPr="00EE5730">
              <w:rPr>
                <w:rFonts w:ascii="Times New Roman" w:eastAsia="Times New Roman" w:hAnsi="Times New Roman"/>
                <w:lang w:eastAsia="ru-RU"/>
              </w:rPr>
              <w:t>ИвГМА</w:t>
            </w:r>
            <w:proofErr w:type="spellEnd"/>
            <w:r w:rsidRPr="00EE5730">
              <w:rPr>
                <w:rFonts w:ascii="Times New Roman" w:eastAsia="Times New Roman" w:hAnsi="Times New Roman"/>
                <w:lang w:eastAsia="ru-RU"/>
              </w:rPr>
              <w:t xml:space="preserve"> Минздрава России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38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ФГБУЗ МЦ "Решма" ФМБА России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39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ФКУЗ МСЧ-37 ФСИН России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ФКУЗ "МСЧ МВД России по Ивановской области"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41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 xml:space="preserve">НУЗ "Отделенческая больница на </w:t>
            </w:r>
            <w:proofErr w:type="spellStart"/>
            <w:r w:rsidRPr="00EE5730">
              <w:rPr>
                <w:rFonts w:ascii="Times New Roman" w:eastAsia="Times New Roman" w:hAnsi="Times New Roman"/>
                <w:lang w:eastAsia="ru-RU"/>
              </w:rPr>
              <w:t>ст.Иваново</w:t>
            </w:r>
            <w:proofErr w:type="spellEnd"/>
            <w:r w:rsidRPr="00EE5730">
              <w:rPr>
                <w:rFonts w:ascii="Times New Roman" w:eastAsia="Times New Roman" w:hAnsi="Times New Roman"/>
                <w:lang w:eastAsia="ru-RU"/>
              </w:rPr>
              <w:t xml:space="preserve"> ОАО"РЖД"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42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ООО "</w:t>
            </w:r>
            <w:proofErr w:type="spellStart"/>
            <w:r w:rsidRPr="00EE5730">
              <w:rPr>
                <w:rFonts w:ascii="Times New Roman" w:eastAsia="Times New Roman" w:hAnsi="Times New Roman"/>
                <w:lang w:eastAsia="ru-RU"/>
              </w:rPr>
              <w:t>СветоДар</w:t>
            </w:r>
            <w:proofErr w:type="spellEnd"/>
            <w:r w:rsidRPr="00EE5730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43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ООО "Клиническая стоматология"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44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EE5730">
              <w:rPr>
                <w:rFonts w:ascii="Times New Roman" w:eastAsia="Times New Roman" w:hAnsi="Times New Roman"/>
                <w:lang w:eastAsia="ru-RU"/>
              </w:rPr>
              <w:t>Нефросовет</w:t>
            </w:r>
            <w:proofErr w:type="spellEnd"/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45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ИП Замыслов Данил Евгеньевич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46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ООО "МРТ-Центр"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47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 xml:space="preserve">ООО "ЛДЦ </w:t>
            </w:r>
            <w:proofErr w:type="spellStart"/>
            <w:r w:rsidRPr="00EE5730">
              <w:rPr>
                <w:rFonts w:ascii="Times New Roman" w:eastAsia="Times New Roman" w:hAnsi="Times New Roman"/>
                <w:lang w:eastAsia="ru-RU"/>
              </w:rPr>
              <w:t>Мибс</w:t>
            </w:r>
            <w:proofErr w:type="spellEnd"/>
            <w:r w:rsidRPr="00EE5730">
              <w:rPr>
                <w:rFonts w:ascii="Times New Roman" w:eastAsia="Times New Roman" w:hAnsi="Times New Roman"/>
                <w:lang w:eastAsia="ru-RU"/>
              </w:rPr>
              <w:t>-Иваново"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48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ООО "МРТ-ДИАГНОСТИКА"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49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ООО "КСМ"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50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ООО "</w:t>
            </w:r>
            <w:proofErr w:type="spellStart"/>
            <w:r w:rsidRPr="00EE5730">
              <w:rPr>
                <w:rFonts w:ascii="Times New Roman" w:eastAsia="Times New Roman" w:hAnsi="Times New Roman"/>
                <w:lang w:eastAsia="ru-RU"/>
              </w:rPr>
              <w:t>Миленарис</w:t>
            </w:r>
            <w:proofErr w:type="spellEnd"/>
            <w:r w:rsidRPr="00EE5730">
              <w:rPr>
                <w:rFonts w:ascii="Times New Roman" w:eastAsia="Times New Roman" w:hAnsi="Times New Roman"/>
                <w:lang w:eastAsia="ru-RU"/>
              </w:rPr>
              <w:t xml:space="preserve"> диагностика"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51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ООО "ЦЕНТРЫ ДИАЛИЗА"АВИЦЕННА"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52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АНО "Медицинский центр "Белая роза"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53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ООО "Здоровье"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lastRenderedPageBreak/>
              <w:t>54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МЧУ "</w:t>
            </w:r>
            <w:proofErr w:type="spellStart"/>
            <w:r w:rsidRPr="00EE5730">
              <w:rPr>
                <w:rFonts w:ascii="Times New Roman" w:eastAsia="Times New Roman" w:hAnsi="Times New Roman"/>
                <w:lang w:eastAsia="ru-RU"/>
              </w:rPr>
              <w:t>Нефросовет</w:t>
            </w:r>
            <w:proofErr w:type="spellEnd"/>
            <w:r w:rsidRPr="00EE5730">
              <w:rPr>
                <w:rFonts w:ascii="Times New Roman" w:eastAsia="Times New Roman" w:hAnsi="Times New Roman"/>
                <w:lang w:eastAsia="ru-RU"/>
              </w:rPr>
              <w:t>-Иваново"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55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ООО "ЖИВАЯ ВОДА"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56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ООО "</w:t>
            </w:r>
            <w:proofErr w:type="spellStart"/>
            <w:r w:rsidRPr="00EE5730">
              <w:rPr>
                <w:rFonts w:ascii="Times New Roman" w:eastAsia="Times New Roman" w:hAnsi="Times New Roman"/>
                <w:lang w:eastAsia="ru-RU"/>
              </w:rPr>
              <w:t>Валеология</w:t>
            </w:r>
            <w:proofErr w:type="spellEnd"/>
            <w:r w:rsidRPr="00EE5730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286C6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5</w:t>
            </w:r>
            <w:r w:rsidR="00286C67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ООО "УЗ Областной диагностический центр"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286C6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5</w:t>
            </w:r>
            <w:r w:rsidR="00286C67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ООО "М-ЛАЙН"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9B6EBA" w:rsidRDefault="009B6EBA" w:rsidP="009F5C2B"/>
    <w:sectPr w:rsidR="009B6EBA" w:rsidSect="00EE5730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F43"/>
    <w:rsid w:val="000B0F43"/>
    <w:rsid w:val="000C721E"/>
    <w:rsid w:val="00286C67"/>
    <w:rsid w:val="00293212"/>
    <w:rsid w:val="005E2DCB"/>
    <w:rsid w:val="009B6EBA"/>
    <w:rsid w:val="009F5C2B"/>
    <w:rsid w:val="00BF7691"/>
    <w:rsid w:val="00D67573"/>
    <w:rsid w:val="00EE5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F510ED-DAA6-43F0-960C-04A63821E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DC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E2D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5E2D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86C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86C6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27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4EAEC-8C6D-4CA2-86D8-A950825FF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MaX&amp;Company</dc:creator>
  <cp:keywords/>
  <dc:description/>
  <cp:lastModifiedBy>Загаринская Татьяна Валерьевна</cp:lastModifiedBy>
  <cp:revision>10</cp:revision>
  <cp:lastPrinted>2019-04-23T06:48:00Z</cp:lastPrinted>
  <dcterms:created xsi:type="dcterms:W3CDTF">2018-12-27T17:36:00Z</dcterms:created>
  <dcterms:modified xsi:type="dcterms:W3CDTF">2019-04-25T08:14:00Z</dcterms:modified>
</cp:coreProperties>
</file>